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70" w:rsidRPr="004D2170" w:rsidRDefault="004D2170" w:rsidP="004D2170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bookmarkStart w:id="0" w:name="_GoBack"/>
      <w:bookmarkEnd w:id="0"/>
      <w:r w:rsidRPr="004D2170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 xml:space="preserve">ГОД КАЧЕСТВА – ЗАЛОГ УСПЕХА СОЦИАЛЬНО-ЭКОНОМИЧЕСКОГО РАЗВИТИЯ </w:t>
      </w:r>
      <w:proofErr w:type="spellStart"/>
      <w:r w:rsidRPr="004D2170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СТРАНЫ_январь</w:t>
      </w:r>
      <w:proofErr w:type="spellEnd"/>
    </w:p>
    <w:p w:rsidR="004D2170" w:rsidRPr="004D2170" w:rsidRDefault="004D2170" w:rsidP="004D217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4D217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МАТЕРИАЛ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для членов информационно-пропагандистских групп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(январь 2024 г.)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ГОД КАЧЕСТВА – ЗАЛОГ УСПЕХА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СОЦИАЛЬНО-ЭКОНОМИЧЕСКОГО РАЗВИТИЯ СТРАНЫ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16"/>
          <w:szCs w:val="16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Материал подготовлен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Академией управления при Президенте Республики Беларусь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 основе информации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республиканских органов государственного управления,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Национальной академии наук Беларуси,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материалов агентства ”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БелТА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“ и газеты ”СБ. Беларусь сегодня“</w:t>
      </w:r>
      <w:r w:rsidRPr="004D2170">
        <w:rPr>
          <w:rFonts w:eastAsia="Times New Roman" w:cs="Times New Roman"/>
          <w:b/>
          <w:bCs/>
          <w:color w:val="393939"/>
          <w:sz w:val="24"/>
          <w:szCs w:val="24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”качество“ вкладывается разный смысл.</w:t>
      </w:r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Например,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Германии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это ”соответствие характеристикам“, во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Франции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”чувство удовлетворения“, ”роскошь“,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Италии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–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”с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тиль“,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Японии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”усовершенствование“, ”безупречность“.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белорусской</w:t>
      </w:r>
      <w:proofErr w:type="spell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модели социально ориентированной рыночной экономики качество 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lastRenderedPageBreak/>
        <w:t>рассматривается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в первую очередь,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с позиции качества жизни людей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При этом каждый из нас является не только потребителем, но и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создателем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Указ № 375 ”Об объявлении 2024 года Годом качества“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5 января 2024 года в ходе совещания </w:t>
      </w:r>
      <w:r w:rsidRPr="004D2170">
        <w:rPr>
          <w:rFonts w:eastAsia="Times New Roman" w:cs="Times New Roman"/>
          <w:color w:val="222222"/>
          <w:sz w:val="30"/>
          <w:szCs w:val="30"/>
          <w:shd w:val="clear" w:color="auto" w:fill="FFFFFF"/>
          <w:lang w:eastAsia="ru-RU"/>
        </w:rPr>
        <w:t>об основных направлениях работы по совершенствованию качества в 2024 году и Знаке качества Республики Беларусь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нашей страны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подчеркнул: </w:t>
      </w:r>
      <w:r w:rsidRPr="004D2170">
        <w:rPr>
          <w:rFonts w:eastAsia="Times New Roman" w:cs="Times New Roman"/>
          <w:i/>
          <w:iCs/>
          <w:color w:val="222222"/>
          <w:sz w:val="30"/>
          <w:szCs w:val="30"/>
          <w:shd w:val="clear" w:color="auto" w:fill="FFFFFF"/>
          <w:lang w:eastAsia="ru-RU"/>
        </w:rPr>
        <w:t>”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Мы должны превзойти себя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1. Качество труда – залог конкурентоспособности Беларуси</w:t>
      </w:r>
    </w:p>
    <w:p w:rsidR="004D2170" w:rsidRPr="004D2170" w:rsidRDefault="004D2170" w:rsidP="004D2170">
      <w:pPr>
        <w:shd w:val="clear" w:color="auto" w:fill="FFFFFF"/>
        <w:spacing w:before="120"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”Сделано в Беларуси“, который представлен в 160 странах мира.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Согласно статистике, за 11 месяцев 2023 года белорусский экспорт достиг 36 </w:t>
      </w:r>
      <w:proofErr w:type="spellStart"/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млрд</w:t>
      </w:r>
      <w:proofErr w:type="spellEnd"/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долл. США и превысил показатель за аналогичный период 2022 года почти на 6%. Растет и география поставок.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</w:t>
      </w:r>
      <w:proofErr w:type="spellStart"/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млн</w:t>
      </w:r>
      <w:proofErr w:type="spellEnd"/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человек из 173 стран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(это только организованные посещения)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Востребованы среди иностранцев не только достопримечательности нашей страны: к нам едут лечиться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(в 2023 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lastRenderedPageBreak/>
        <w:t>году </w:t>
      </w:r>
      <w:r w:rsidRPr="004D2170">
        <w:rPr>
          <w:rFonts w:eastAsia="Times New Roman" w:cs="Times New Roman"/>
          <w:i/>
          <w:iCs/>
          <w:color w:val="393939"/>
          <w:spacing w:val="-6"/>
          <w:sz w:val="24"/>
          <w:szCs w:val="24"/>
          <w:lang w:eastAsia="ru-RU"/>
        </w:rPr>
        <w:t>123 тыс. граждан из 149 стран оказаны медицинские услуги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и учиться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(25 тыс. студентов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из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 более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чем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 100 стран мира получают образование в Беларуси)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”По-белорусски“ – уже значит качественно. Конкурентным преимуществом нашей продукции было и остается соотношение ”цена – качество“.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Как справедливо отметил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Глава нашего государства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на совещании 5 января 2024 г.,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”не должно быть формализма и разгильдяйства</w:t>
      </w:r>
      <w:proofErr w:type="gramStart"/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…Н</w:t>
      </w:r>
      <w:proofErr w:type="gramEnd"/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ачинайте с себя. Вовремя приходите на работу и начинайте работать качественно“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Ключевые направления по повышению качества производства и качества жизни: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– повышение конкурентоспособности промышленного комплекса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(производство востребованной качественной, в том числе экспортно-ориентированной и импортозамещающей, продукции; повышение уровня </w:t>
      </w:r>
      <w:r w:rsidRPr="004D2170">
        <w:rPr>
          <w:rFonts w:eastAsia="Times New Roman" w:cs="Times New Roman"/>
          <w:i/>
          <w:iCs/>
          <w:color w:val="393939"/>
          <w:spacing w:val="-6"/>
          <w:sz w:val="24"/>
          <w:szCs w:val="24"/>
          <w:lang w:eastAsia="ru-RU"/>
        </w:rPr>
        <w:t>сервиса (послепродажного обслуживания) белорусскими производителя</w:t>
      </w:r>
      <w:r w:rsidRPr="004D2170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ми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бережное и продуманное отношение к ресурсам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(дальнейшая модернизация и техническое переоснащение произво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дств с в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недрением современных 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ресурсо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– устойчивая энергетика и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энергоэффективность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ускоренное развитие сферы услуг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(повышение качества бытового обслуживания населения в сельской местности; совершенствование функционала портала рейтинговой оценки организаций, оказывающих услуги, обеспечивающие жизнедеятельность населения)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создание комфортных условий для инвестирования и ведения бизнеса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(содействие росту кооперационных цепочек, создаваемых промышленными флагманами с субъектами малого и среднего бизнеса; совершенствование электронного 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lastRenderedPageBreak/>
        <w:t>взаимодействия с плательщиками в целях обеспечения комфортных условий для добровольного исполнения налоговых обязательств)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укрепление демографического потенциала и здоровья нации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</w:t>
      </w:r>
      <w:r w:rsidRPr="004D2170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пропаганда здорового образа жизни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для качественного долголетия и сохранения здоровья нации; проведение диспансеризации населения)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повышение качества и доступности образования.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Важно помнить, что текущие вызовы экономики – это не только ограничения, но и новые возможности для повышения конкурентоспособности нашей продукции. 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0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2. Обеспечение качественных показателей путем стимулирования инициативы, укрепления в обществе социального оптимизма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Качество – это показатель не только экономической выгоды и целесообразности, но также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социального здоровья и благополучия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Это подразумевает необходимость повышенного внимания к следующим позициям:</w:t>
      </w:r>
    </w:p>
    <w:p w:rsidR="004D2170" w:rsidRPr="004D2170" w:rsidRDefault="004D2170" w:rsidP="004D2170">
      <w:pPr>
        <w:shd w:val="clear" w:color="auto" w:fill="FFFFFF"/>
        <w:spacing w:after="0" w:line="275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формированию чувства личной </w:t>
      </w:r>
      <w:proofErr w:type="spell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ответственности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4D2170" w:rsidRPr="004D2170" w:rsidRDefault="004D2170" w:rsidP="004D2170">
      <w:pPr>
        <w:shd w:val="clear" w:color="auto" w:fill="FFFFFF"/>
        <w:spacing w:after="0" w:line="275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повышению мотивации труда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 Здесь уместно использовать советское наследие и опыт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(соревнования, рационализаторство, наставничество, меры морального и материального стимулирования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поддержанию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здорового и благоприятного морально-психологического климата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в трудовом коллективе, без которого невозможно</w:t>
      </w:r>
      <w:r w:rsidRPr="004D2170">
        <w:rPr>
          <w:rFonts w:eastAsia="Times New Roman" w:cs="Times New Roman"/>
          <w:color w:val="393939"/>
          <w:sz w:val="24"/>
          <w:szCs w:val="24"/>
          <w:lang w:eastAsia="ru-RU"/>
        </w:rPr>
        <w:t>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формирование сопричастности к результатам общего труда.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республиканские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конкурсы в области качества и делового совершенства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Контроль за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первичек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ФПБ, БРСМ, Белой Руси, а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общественный контроль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за обеспечением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– одним из направлений их деятельности.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идеале каждый гражданин должен осознавать, что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благосостояние страны, от которого зависит личная удовлетворенность качеством жизни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, прежде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всего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обеспечивается эффективностью его труда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3. Знак качества: традиция прошлого и настоящее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Трудолюбивым белорусам ментально близок и Год качества, и ”Знак качества“.</w:t>
      </w:r>
      <w:r w:rsidRPr="004D2170">
        <w:rPr>
          <w:rFonts w:eastAsia="Times New Roman" w:cs="Times New Roman"/>
          <w:i/>
          <w:iCs/>
          <w:color w:val="393939"/>
          <w:sz w:val="27"/>
          <w:szCs w:val="27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Готовится проект Указа Президента Республики Беларусь ”О Государственном знаке качества“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2"/>
        <w:gridCol w:w="4673"/>
      </w:tblGrid>
      <w:tr w:rsidR="004D2170" w:rsidRPr="004D2170" w:rsidTr="004D217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В центре Государственного знака качества на белом поле – стилизованное изображение перевернутой буквы ”К“ из двух стреловидных элементов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красного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 цвета. В верхней части Государственного знака качества – надпись ”БЕЛАРУСЬ“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красного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 цвета.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Пять углов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Государственного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знака качества символизируют качество белорусской продукции, достигаемое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>сочетанием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 пяти показателей производства: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безопасности, </w:t>
            </w:r>
            <w:proofErr w:type="spellStart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экологичности</w:t>
            </w:r>
            <w:proofErr w:type="spellEnd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инновационности</w:t>
            </w:r>
            <w:proofErr w:type="spellEnd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, технологичности и эстетичности.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Нижний стреловидный элемент означает устойчивость системы качества, 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верхний, как символичные весы, – оптимальное соотношение общественного мнения о продукции и достижений производства.</w:t>
            </w:r>
          </w:p>
        </w:tc>
      </w:tr>
    </w:tbl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своем новогоднем обращении к белорусскому народу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Республики Беларусь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сказал: ”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Качество давно стало стилем жизни белорусов, национальной чертой, а теперь станет символом всех начинаний.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В нашу жизнь вернется добрая традиция присваивать почетный знак лучшим производителям товаров и услуг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 Его первые обладатели войдут в историю независимой Беларуси“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этом вопросе Беларусь будет основываться на традициях советского периода.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”Этот исторический период дал старт нашему национальному развитию. Теперь вы понимаете, почему я ”цепляюсь“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–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заявил на совещании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br/>
        <w:t>5 января 2024 г. белорусский лидер.</w:t>
      </w:r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Государственный знак качества СССР введен в действие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20 апреля 1967 г. в целях стимулирования повышения качества и эффективности общественного производства. Он разработан </w:t>
      </w:r>
      <w:r w:rsidRPr="004D2170">
        <w:rPr>
          <w:rFonts w:eastAsia="Times New Roman" w:cs="Times New Roman"/>
          <w:i/>
          <w:iCs/>
          <w:color w:val="393939"/>
          <w:spacing w:val="-10"/>
          <w:sz w:val="24"/>
          <w:szCs w:val="24"/>
          <w:lang w:eastAsia="ru-RU"/>
        </w:rPr>
        <w:t>Всесоюзным научно-исследовательским институтом стандартизации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.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”Знак качества“ в БССР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Первым Государственный знак качества в республике получила продукция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БелАЗа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– карьерный самосвал БЕЛАЗ 540.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Если в 1967–1970 годах он присвоен 54 изделиям, то уже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br/>
        <w:t>в 1973 году – 614. На начало 1978 года в БССР Государственный знак качества имели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2,8 тыс. изделий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из них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1,9 тыс. – товары народного потребления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. Доля продукции с Государственным знаком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качества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в общем ее выпуске составляла: строгальных станков – 93,7%, протяжных станков – 78,9%, измерительных приборов – 48,3%, грузовых автомобилей – 94,2%, тракторов – 98%, мотоциклов – 86,2%, холодильников бытовых – 92%, телевизоров широковещательных – 53,3%, радиоприемников широковещательных – 39,9%.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В числе аттестованных изделий – автомобили семейства МАЗ и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БелАЗ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, металлорежущие станки, тракторы, измерительные приборы, телевизоры, холодильники, мебельные гарнитуры, наручные часы, 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ткани, швейные и трикотажные изделия, пищевая и другая продукция белорусских предприятий.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На присвоение Государственного знака качества суверенной Беларуси может претендовать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продукция таких известных в нашей стране и за рубежом компаний как ОАО ”МТЗ“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(трактор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val="en-US" w:eastAsia="ru-RU"/>
        </w:rPr>
        <w:t>Belarus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ОАО ”БЕЛАЗ“ – управляющая компания холдинга ”БЕЛАЗ-ХОЛДИНГ“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(карьерный самосвал БЕЛАЗ 7513)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ОАО ”МАЗ“ – управляющая компания холдинга ”БЕЛАВТОМАЗ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“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автомобиль-самосвал МАЗ-65262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val="en-US" w:eastAsia="ru-RU"/>
        </w:rPr>
        <w:t>L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 ОАО ”ИНТЕГРАЛ“ – управляющая компания холдинга ”ИНТЕГРАЛ“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(линейка лавинных фотодиодов)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КУП ”Молочный гостинец“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(молочная продукция в ассортименте)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и др.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При этом на совещании 5 января 2024 г.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Глава государства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заявил: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”</w:t>
      </w:r>
      <w:proofErr w:type="spellStart"/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БЕЛАЗы</w:t>
      </w:r>
      <w:proofErr w:type="spellEnd"/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, МТЗ, МАЗ и так далее –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shd w:val="clear" w:color="auto" w:fill="FFFFFF"/>
          <w:lang w:eastAsia="ru-RU"/>
        </w:rPr>
        <w:t>не могут не иметь знака качества на какой-то свой товар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. Но этот товар должен быть уникальным, он должен быть конкурентоспособным на международных рынках“.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Мы говорим о движении вверх – создании нового механизма еще более сильной конкуренции и мотивации.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 xml:space="preserve"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востребованности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 xml:space="preserve"> за счет гарантированного соответствия стандартам, подтверждаемого государством.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4. Повышение качества жизни – дело каждого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Крайне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важно изменить у людей отношение к пониманию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Его невозможно измерить исключительно цифрами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. Есть области, в которых только сам человек может улучшить показатель качества.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Это т.н. ”территория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  <w:proofErr w:type="gramEnd"/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Беларуси созданы условия для дальнейшего повышения уровня и качества жизни населения: поддерживается высокий уровень 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 </w:t>
      </w:r>
      <w:proofErr w:type="gramEnd"/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По данным 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Белстата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,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реальные располагаемые денежные доходы населения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(денежные доходы за вычетом налогов, сборов и взносов, скорректированные на индекс потребительских цен на товары и услуги) в январе–октябре 2023 г. составили 106,1% к уровню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января–октября 2022 г.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Однако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благосостояние должно быть предметом совместной заботы человека и государства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Личная ответственность граждан – самообразование, здоровье, досуг, семейное благополучие и др.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”Мы видим возрастающий спрос на ценности социального государства... Возвращение к этим ценностям –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shd w:val="clear" w:color="auto" w:fill="FFFFFF"/>
          <w:lang w:eastAsia="ru-RU"/>
        </w:rPr>
        <w:t>вопрос качества жизни людей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: духовной сферы, экономического благополучия, социальной справедливости. Все здесь взаимосвязано“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,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сказал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shd w:val="clear" w:color="auto" w:fill="FFFFFF"/>
          <w:lang w:eastAsia="ru-RU"/>
        </w:rPr>
        <w:t>Александр Лукашенко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на совещании, посвященном вопросам проведения Года качества.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непрерывно развиваться, получать знания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следить за своим здоровьем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(своевременная диспансеризация, здоровое питание и др.).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здравоохранении реализован ряд мероприятий по улучшению качества и доступности медицинской помощи населению. Крепкое здоровье – один из главных показателей благополучия человека;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 в жизни человека </w:t>
      </w:r>
      <w:proofErr w:type="gram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важное значение</w:t>
      </w:r>
      <w:proofErr w:type="gram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имеет его культурный </w:t>
      </w:r>
      <w:r w:rsidRPr="004D2170">
        <w:rPr>
          <w:rFonts w:eastAsia="Times New Roman" w:cs="Times New Roman"/>
          <w:b/>
          <w:bCs/>
          <w:color w:val="393939"/>
          <w:spacing w:val="-6"/>
          <w:sz w:val="30"/>
          <w:szCs w:val="30"/>
          <w:lang w:eastAsia="ru-RU"/>
        </w:rPr>
        <w:t>досуг</w:t>
      </w:r>
      <w:r w:rsidRPr="004D2170">
        <w:rPr>
          <w:rFonts w:eastAsia="Times New Roman" w:cs="Times New Roman"/>
          <w:color w:val="393939"/>
          <w:spacing w:val="-6"/>
          <w:sz w:val="30"/>
          <w:szCs w:val="30"/>
          <w:lang w:eastAsia="ru-RU"/>
        </w:rPr>
        <w:t xml:space="preserve">. Для этого в нашей стране созданы все </w:t>
      </w:r>
      <w:r w:rsidRPr="004D2170">
        <w:rPr>
          <w:rFonts w:eastAsia="Times New Roman" w:cs="Times New Roman"/>
          <w:color w:val="393939"/>
          <w:spacing w:val="-6"/>
          <w:sz w:val="30"/>
          <w:szCs w:val="30"/>
          <w:lang w:eastAsia="ru-RU"/>
        </w:rPr>
        <w:lastRenderedPageBreak/>
        <w:t>условия </w:t>
      </w:r>
      <w:r w:rsidRPr="004D2170">
        <w:rPr>
          <w:rFonts w:eastAsia="Times New Roman" w:cs="Times New Roman"/>
          <w:i/>
          <w:iCs/>
          <w:color w:val="393939"/>
          <w:spacing w:val="-6"/>
          <w:sz w:val="30"/>
          <w:szCs w:val="30"/>
          <w:lang w:eastAsia="ru-RU"/>
        </w:rPr>
        <w:t>(функционируют театры, концертные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организации, музеи, библиотеки; проводятся фестивали, праздники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поддерживать хорошую физическую форму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жить в семейном согласии и мире с окружающими людьми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Задача Года качества – это еще и приобщение населения к занятиям спортом, </w:t>
      </w:r>
      <w:r w:rsidRPr="004D2170">
        <w:rPr>
          <w:rFonts w:eastAsia="Times New Roman" w:cs="Times New Roman"/>
          <w:color w:val="393939"/>
          <w:spacing w:val="-2"/>
          <w:sz w:val="30"/>
          <w:szCs w:val="30"/>
          <w:lang w:eastAsia="ru-RU"/>
        </w:rPr>
        <w:t>здоровому образу жизни, повышение культуры времяпровождения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укрепление семейных отношений. Поэтому приоритетное внимание необходимо уделить формированию у граждан личной ответственности за повышение качества жизни.</w:t>
      </w:r>
      <w:r w:rsidRPr="004D2170">
        <w:rPr>
          <w:rFonts w:eastAsia="Times New Roman" w:cs="Times New Roman"/>
          <w:b/>
          <w:bCs/>
          <w:strike/>
          <w:color w:val="393939"/>
          <w:sz w:val="24"/>
          <w:szCs w:val="24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”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Люди должны видеть, что это Год качества. И наше жесточайшее требование к качеству жизни людей, к самим себе, комплекс </w:t>
      </w:r>
      <w:r w:rsidRPr="004D2170">
        <w:rPr>
          <w:rFonts w:eastAsia="Times New Roman" w:cs="Times New Roman"/>
          <w:i/>
          <w:iCs/>
          <w:color w:val="393939"/>
          <w:spacing w:val="-2"/>
          <w:sz w:val="30"/>
          <w:szCs w:val="30"/>
          <w:shd w:val="clear" w:color="auto" w:fill="FFFFFF"/>
          <w:lang w:eastAsia="ru-RU"/>
        </w:rPr>
        <w:t>мероприятий – должно быть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 видно, что в стране идет Год качества и когда он закончится, вот его результат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“, </w:t>
      </w:r>
      <w:proofErr w:type="gramStart"/>
      <w:r w:rsidRPr="004D2170">
        <w:rPr>
          <w:rFonts w:eastAsia="Times New Roman" w:cs="Times New Roman"/>
          <w:color w:val="393939"/>
          <w:spacing w:val="-2"/>
          <w:sz w:val="30"/>
          <w:szCs w:val="30"/>
          <w:shd w:val="clear" w:color="auto" w:fill="FFFFFF"/>
          <w:lang w:eastAsia="ru-RU"/>
        </w:rPr>
        <w:t>–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з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аявил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shd w:val="clear" w:color="auto" w:fill="FFFFFF"/>
          <w:lang w:eastAsia="ru-RU"/>
        </w:rPr>
        <w:t>Глава государства 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на совещании </w:t>
      </w:r>
      <w:r w:rsidRPr="004D2170">
        <w:rPr>
          <w:rFonts w:eastAsia="Times New Roman" w:cs="Times New Roman"/>
          <w:color w:val="393939"/>
          <w:spacing w:val="4"/>
          <w:sz w:val="30"/>
          <w:szCs w:val="30"/>
          <w:lang w:eastAsia="ru-RU"/>
        </w:rPr>
        <w:t>5 января 2024 г.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****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Беларусь не обладает значительными природными богатствами. Поэтому благополучие жителей нашей суверенной страны не придет само по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себе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.М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ы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можем его обеспечить только своим трудом, интеллектом и настойчивостью. Успех зависит от того, насколько эффективно, творчески и результативно будет трудиться каждый из нас.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pacing w:val="-8"/>
          <w:sz w:val="30"/>
          <w:szCs w:val="30"/>
          <w:lang w:eastAsia="ru-RU"/>
        </w:rPr>
        <w:t>Президент Республики Беларусь</w:t>
      </w:r>
      <w:r w:rsidRPr="004D2170">
        <w:rPr>
          <w:rFonts w:eastAsia="Times New Roman" w:cs="Times New Roman"/>
          <w:color w:val="393939"/>
          <w:spacing w:val="-8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pacing w:val="-8"/>
          <w:sz w:val="30"/>
          <w:szCs w:val="30"/>
          <w:lang w:eastAsia="ru-RU"/>
        </w:rPr>
        <w:t>А.Г.Лукашенко</w:t>
      </w:r>
      <w:r w:rsidRPr="004D2170">
        <w:rPr>
          <w:rFonts w:eastAsia="Times New Roman" w:cs="Times New Roman"/>
          <w:color w:val="393939"/>
          <w:spacing w:val="-8"/>
          <w:sz w:val="30"/>
          <w:szCs w:val="30"/>
          <w:lang w:eastAsia="ru-RU"/>
        </w:rPr>
        <w:t>12 сентября 2023 г. во время вручения государственных наград заслуженным людям страны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color w:val="393939"/>
          <w:spacing w:val="-2"/>
          <w:sz w:val="30"/>
          <w:szCs w:val="30"/>
          <w:lang w:eastAsia="ru-RU"/>
        </w:rPr>
        <w:t>особо подчеркнул: </w:t>
      </w:r>
      <w:r w:rsidRPr="004D2170">
        <w:rPr>
          <w:rFonts w:eastAsia="Times New Roman" w:cs="Times New Roman"/>
          <w:b/>
          <w:bCs/>
          <w:i/>
          <w:iCs/>
          <w:color w:val="393939"/>
          <w:spacing w:val="-2"/>
          <w:sz w:val="30"/>
          <w:szCs w:val="30"/>
          <w:lang w:eastAsia="ru-RU"/>
        </w:rPr>
        <w:t>”Работая в самых разных сферах, ставя перед собой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i/>
          <w:iCs/>
          <w:color w:val="393939"/>
          <w:spacing w:val="-4"/>
          <w:sz w:val="30"/>
          <w:szCs w:val="30"/>
          <w:lang w:eastAsia="ru-RU"/>
        </w:rPr>
        <w:t>самые разные цели, мы достигаем высоких результатов, которые в итоге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становятся общим успехом, успехом всей нашей страны. И чем больше личных достижений, тем сильнее наша Беларусь“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Комплекс экономических, идеологических, культурных и иных мероприятий, запланированных в Год качества, направлен на достижения </w:t>
      </w:r>
      <w:proofErr w:type="gram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амбициозной</w:t>
      </w:r>
      <w:proofErr w:type="gram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цели: поставить контроль качества производимых товаров и услуг, качества жизни страны на более высокий уровень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Стандарты качества мы сохранили, приумножили, теперь – этап улучшения. Довольствоваться достигнутым нельзя! </w:t>
      </w:r>
    </w:p>
    <w:p w:rsidR="004D2170" w:rsidRPr="004D2170" w:rsidRDefault="004D2170" w:rsidP="004D2170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r w:rsidRPr="004D2170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lastRenderedPageBreak/>
        <w:t xml:space="preserve">ГОД КАЧЕСТВА – ЗАЛОГ УСПЕХА СОЦИАЛЬНО-ЭКОНОМИЧЕСКОГО РАЗВИТИЯ </w:t>
      </w:r>
      <w:proofErr w:type="spellStart"/>
      <w:r w:rsidRPr="004D2170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СТРАНЫ_январь</w:t>
      </w:r>
      <w:proofErr w:type="spellEnd"/>
    </w:p>
    <w:p w:rsidR="004D2170" w:rsidRPr="004D2170" w:rsidRDefault="004D2170" w:rsidP="004D2170">
      <w:pPr>
        <w:numPr>
          <w:ilvl w:val="0"/>
          <w:numId w:val="2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2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2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2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2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2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4D217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МАТЕРИАЛ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для членов информационно-пропагандистских групп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(январь 2024 г.)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ГОД КАЧЕСТВА – ЗАЛОГ УСПЕХА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СОЦИАЛЬНО-ЭКОНОМИЧЕСКОГО РАЗВИТИЯ СТРАНЫ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16"/>
          <w:szCs w:val="16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Материал подготовлен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Академией управления при Президенте Республики Беларусь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 основе информации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республиканских органов государственного управления,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Национальной академии наук Беларуси,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материалов агентства ”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БелТА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“ и газеты ”СБ. Беларусь сегодня“</w:t>
      </w:r>
      <w:r w:rsidRPr="004D2170">
        <w:rPr>
          <w:rFonts w:eastAsia="Times New Roman" w:cs="Times New Roman"/>
          <w:b/>
          <w:bCs/>
          <w:color w:val="393939"/>
          <w:sz w:val="24"/>
          <w:szCs w:val="24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”качество“ вкладывается разный смысл.</w:t>
      </w:r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Например,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Германии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это ”соответствие характеристикам“, во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Франции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”чувство удовлетворения“, ”роскошь“,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Италии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–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”с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тиль“,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Японии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”усовершенствование“, ”безупречность“.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белорусской</w:t>
      </w:r>
      <w:proofErr w:type="spell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модели социально ориентированной рыночной экономики качество 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lastRenderedPageBreak/>
        <w:t>рассматривается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в первую очередь,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с позиции качества жизни людей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При этом каждый из нас является не только потребителем, но и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создателем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Указ № 375 ”Об объявлении 2024 года Годом качества“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5 января 2024 года в ходе совещания </w:t>
      </w:r>
      <w:r w:rsidRPr="004D2170">
        <w:rPr>
          <w:rFonts w:eastAsia="Times New Roman" w:cs="Times New Roman"/>
          <w:color w:val="222222"/>
          <w:sz w:val="30"/>
          <w:szCs w:val="30"/>
          <w:shd w:val="clear" w:color="auto" w:fill="FFFFFF"/>
          <w:lang w:eastAsia="ru-RU"/>
        </w:rPr>
        <w:t>об основных направлениях работы по совершенствованию качества в 2024 году и Знаке качества Республики Беларусь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нашей страны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подчеркнул: </w:t>
      </w:r>
      <w:r w:rsidRPr="004D2170">
        <w:rPr>
          <w:rFonts w:eastAsia="Times New Roman" w:cs="Times New Roman"/>
          <w:i/>
          <w:iCs/>
          <w:color w:val="222222"/>
          <w:sz w:val="30"/>
          <w:szCs w:val="30"/>
          <w:shd w:val="clear" w:color="auto" w:fill="FFFFFF"/>
          <w:lang w:eastAsia="ru-RU"/>
        </w:rPr>
        <w:t>”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Мы должны превзойти себя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1. Качество труда – залог конкурентоспособности Беларуси</w:t>
      </w:r>
    </w:p>
    <w:p w:rsidR="004D2170" w:rsidRPr="004D2170" w:rsidRDefault="004D2170" w:rsidP="004D2170">
      <w:pPr>
        <w:shd w:val="clear" w:color="auto" w:fill="FFFFFF"/>
        <w:spacing w:before="120"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”Сделано в Беларуси“, который представлен в 160 странах мира.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Согласно статистике, за 11 месяцев 2023 года белорусский экспорт достиг 36 </w:t>
      </w:r>
      <w:proofErr w:type="spellStart"/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млрд</w:t>
      </w:r>
      <w:proofErr w:type="spellEnd"/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долл. США и превысил показатель за аналогичный период 2022 года почти на 6%. Растет и география поставок.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</w:t>
      </w:r>
      <w:proofErr w:type="spellStart"/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млн</w:t>
      </w:r>
      <w:proofErr w:type="spellEnd"/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человек из 173 стран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(это только организованные посещения)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Востребованы среди иностранцев не только достопримечательности нашей страны: к нам едут лечиться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(в 2023 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lastRenderedPageBreak/>
        <w:t>году </w:t>
      </w:r>
      <w:r w:rsidRPr="004D2170">
        <w:rPr>
          <w:rFonts w:eastAsia="Times New Roman" w:cs="Times New Roman"/>
          <w:i/>
          <w:iCs/>
          <w:color w:val="393939"/>
          <w:spacing w:val="-6"/>
          <w:sz w:val="24"/>
          <w:szCs w:val="24"/>
          <w:lang w:eastAsia="ru-RU"/>
        </w:rPr>
        <w:t>123 тыс. граждан из 149 стран оказаны медицинские услуги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и учиться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(25 тыс. студентов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из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 более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чем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 100 стран мира получают образование в Беларуси)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”По-белорусски“ – уже значит качественно. Конкурентным преимуществом нашей продукции было и остается соотношение ”цена – качество“.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Как справедливо отметил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Глава нашего государства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на совещании 5 января 2024 г.,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”не должно быть формализма и разгильдяйства</w:t>
      </w:r>
      <w:proofErr w:type="gramStart"/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…Н</w:t>
      </w:r>
      <w:proofErr w:type="gramEnd"/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ачинайте с себя. Вовремя приходите на работу и начинайте работать качественно“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Ключевые направления по повышению качества производства и качества жизни: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– повышение конкурентоспособности промышленного комплекса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(производство востребованной качественной, в том числе экспортно-ориентированной и импортозамещающей, продукции; повышение уровня </w:t>
      </w:r>
      <w:r w:rsidRPr="004D2170">
        <w:rPr>
          <w:rFonts w:eastAsia="Times New Roman" w:cs="Times New Roman"/>
          <w:i/>
          <w:iCs/>
          <w:color w:val="393939"/>
          <w:spacing w:val="-6"/>
          <w:sz w:val="24"/>
          <w:szCs w:val="24"/>
          <w:lang w:eastAsia="ru-RU"/>
        </w:rPr>
        <w:t>сервиса (послепродажного обслуживания) белорусскими производителя</w:t>
      </w:r>
      <w:r w:rsidRPr="004D2170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ми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бережное и продуманное отношение к ресурсам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(дальнейшая модернизация и техническое переоснащение произво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дств с в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недрением современных 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ресурсо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– устойчивая энергетика и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энергоэффективность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ускоренное развитие сферы услуг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(повышение качества бытового обслуживания населения в сельской местности; совершенствование функционала портала рейтинговой оценки организаций, оказывающих услуги, обеспечивающие жизнедеятельность населения)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создание комфортных условий для инвестирования и ведения бизнеса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(содействие росту кооперационных цепочек, создаваемых промышленными флагманами с субъектами малого и среднего бизнеса; совершенствование электронного 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lastRenderedPageBreak/>
        <w:t>взаимодействия с плательщиками в целях обеспечения комфортных условий для добровольного исполнения налоговых обязательств)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укрепление демографического потенциала и здоровья нации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</w:t>
      </w:r>
      <w:r w:rsidRPr="004D2170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пропаганда здорового образа жизни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для качественного долголетия и сохранения здоровья нации; проведение диспансеризации населения)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повышение качества и доступности образования.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Важно помнить, что текущие вызовы экономики – это не только ограничения, но и новые возможности для повышения конкурентоспособности нашей продукции. 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0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2. Обеспечение качественных показателей путем стимулирования инициативы, укрепления в обществе социального оптимизма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Качество – это показатель не только экономической выгоды и целесообразности, но также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социального здоровья и благополучия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Это подразумевает необходимость повышенного внимания к следующим позициям:</w:t>
      </w:r>
    </w:p>
    <w:p w:rsidR="004D2170" w:rsidRPr="004D2170" w:rsidRDefault="004D2170" w:rsidP="004D2170">
      <w:pPr>
        <w:shd w:val="clear" w:color="auto" w:fill="FFFFFF"/>
        <w:spacing w:after="0" w:line="275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формированию чувства личной </w:t>
      </w:r>
      <w:proofErr w:type="spell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ответственности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4D2170" w:rsidRPr="004D2170" w:rsidRDefault="004D2170" w:rsidP="004D2170">
      <w:pPr>
        <w:shd w:val="clear" w:color="auto" w:fill="FFFFFF"/>
        <w:spacing w:after="0" w:line="275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повышению мотивации труда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 Здесь уместно использовать советское наследие и опыт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(соревнования, рационализаторство, наставничество, меры морального и материального стимулирования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поддержанию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здорового и благоприятного морально-психологического климата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в трудовом коллективе, без которого невозможно</w:t>
      </w:r>
      <w:r w:rsidRPr="004D2170">
        <w:rPr>
          <w:rFonts w:eastAsia="Times New Roman" w:cs="Times New Roman"/>
          <w:color w:val="393939"/>
          <w:sz w:val="24"/>
          <w:szCs w:val="24"/>
          <w:lang w:eastAsia="ru-RU"/>
        </w:rPr>
        <w:t>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формирование сопричастности к результатам общего труда.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республиканские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конкурсы в области качества и делового совершенства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Контроль за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первичек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ФПБ, БРСМ, Белой Руси, а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общественный контроль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за обеспечением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– одним из направлений их деятельности.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идеале каждый гражданин должен осознавать, что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благосостояние страны, от которого зависит личная удовлетворенность качеством жизни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, прежде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всего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обеспечивается эффективностью его труда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3. Знак качества: традиция прошлого и настоящее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Трудолюбивым белорусам ментально близок и Год качества, и ”Знак качества“.</w:t>
      </w:r>
      <w:r w:rsidRPr="004D2170">
        <w:rPr>
          <w:rFonts w:eastAsia="Times New Roman" w:cs="Times New Roman"/>
          <w:i/>
          <w:iCs/>
          <w:color w:val="393939"/>
          <w:sz w:val="27"/>
          <w:szCs w:val="27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Готовится проект Указа Президента Республики Беларусь ”О Государственном знаке качества“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2"/>
        <w:gridCol w:w="4673"/>
      </w:tblGrid>
      <w:tr w:rsidR="004D2170" w:rsidRPr="004D2170" w:rsidTr="004D217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В центре Государственного знака качества на белом поле – стилизованное изображение перевернутой буквы ”К“ из двух стреловидных элементов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красного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 цвета. В верхней части Государственного знака качества – надпись ”БЕЛАРУСЬ“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красного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 цвета.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Пять углов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Государственного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знака качества символизируют качество белорусской продукции, достигаемое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>сочетанием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 пяти показателей производства: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безопасности, </w:t>
            </w:r>
            <w:proofErr w:type="spellStart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экологичности</w:t>
            </w:r>
            <w:proofErr w:type="spellEnd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инновационности</w:t>
            </w:r>
            <w:proofErr w:type="spellEnd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, технологичности и эстетичности.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Нижний стреловидный элемент означает устойчивость системы качества, 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верхний, как символичные весы, – оптимальное соотношение общественного мнения о продукции и достижений производства.</w:t>
            </w:r>
          </w:p>
        </w:tc>
      </w:tr>
    </w:tbl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своем новогоднем обращении к белорусскому народу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Республики Беларусь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сказал: ”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Качество давно стало стилем жизни белорусов, национальной чертой, а теперь станет символом всех начинаний.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В нашу жизнь вернется добрая традиция присваивать почетный знак лучшим производителям товаров и услуг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 Его первые обладатели войдут в историю независимой Беларуси“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этом вопросе Беларусь будет основываться на традициях советского периода.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”Этот исторический период дал старт нашему национальному развитию. Теперь вы понимаете, почему я ”цепляюсь“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–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заявил на совещании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br/>
        <w:t>5 января 2024 г. белорусский лидер.</w:t>
      </w:r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Государственный знак качества СССР введен в действие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20 апреля 1967 г. в целях стимулирования повышения качества и эффективности общественного производства. Он разработан </w:t>
      </w:r>
      <w:r w:rsidRPr="004D2170">
        <w:rPr>
          <w:rFonts w:eastAsia="Times New Roman" w:cs="Times New Roman"/>
          <w:i/>
          <w:iCs/>
          <w:color w:val="393939"/>
          <w:spacing w:val="-10"/>
          <w:sz w:val="24"/>
          <w:szCs w:val="24"/>
          <w:lang w:eastAsia="ru-RU"/>
        </w:rPr>
        <w:t>Всесоюзным научно-исследовательским институтом стандартизации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.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”Знак качества“ в БССР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Первым Государственный знак качества в республике получила продукция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БелАЗа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– карьерный самосвал БЕЛАЗ 540.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Если в 1967–1970 годах он присвоен 54 изделиям, то уже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br/>
        <w:t>в 1973 году – 614. На начало 1978 года в БССР Государственный знак качества имели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2,8 тыс. изделий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из них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1,9 тыс. – товары народного потребления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. Доля продукции с Государственным знаком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качества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в общем ее выпуске составляла: строгальных станков – 93,7%, протяжных станков – 78,9%, измерительных приборов – 48,3%, грузовых автомобилей – 94,2%, тракторов – 98%, мотоциклов – 86,2%, холодильников бытовых – 92%, телевизоров широковещательных – 53,3%, радиоприемников широковещательных – 39,9%.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В числе аттестованных изделий – автомобили семейства МАЗ и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БелАЗ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, металлорежущие станки, тракторы, измерительные приборы, телевизоры, холодильники, мебельные гарнитуры, наручные часы, 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ткани, швейные и трикотажные изделия, пищевая и другая продукция белорусских предприятий.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На присвоение Государственного знака качества суверенной Беларуси может претендовать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продукция таких известных в нашей стране и за рубежом компаний как ОАО ”МТЗ“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(трактор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val="en-US" w:eastAsia="ru-RU"/>
        </w:rPr>
        <w:t>Belarus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ОАО ”БЕЛАЗ“ – управляющая компания холдинга ”БЕЛАЗ-ХОЛДИНГ“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(карьерный самосвал БЕЛАЗ 7513)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ОАО ”МАЗ“ – управляющая компания холдинга ”БЕЛАВТОМАЗ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“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автомобиль-самосвал МАЗ-65262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val="en-US" w:eastAsia="ru-RU"/>
        </w:rPr>
        <w:t>L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 ОАО ”ИНТЕГРАЛ“ – управляющая компания холдинга ”ИНТЕГРАЛ“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(линейка лавинных фотодиодов)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КУП ”Молочный гостинец“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(молочная продукция в ассортименте)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и др.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При этом на совещании 5 января 2024 г.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Глава государства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заявил: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”</w:t>
      </w:r>
      <w:proofErr w:type="spellStart"/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БЕЛАЗы</w:t>
      </w:r>
      <w:proofErr w:type="spellEnd"/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, МТЗ, МАЗ и так далее –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shd w:val="clear" w:color="auto" w:fill="FFFFFF"/>
          <w:lang w:eastAsia="ru-RU"/>
        </w:rPr>
        <w:t>не могут не иметь знака качества на какой-то свой товар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. Но этот товар должен быть уникальным, он должен быть конкурентоспособным на международных рынках“.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Мы говорим о движении вверх – создании нового механизма еще более сильной конкуренции и мотивации.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 xml:space="preserve"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востребованности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 xml:space="preserve"> за счет гарантированного соответствия стандартам, подтверждаемого государством.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4. Повышение качества жизни – дело каждого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Крайне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важно изменить у людей отношение к пониманию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Его невозможно измерить исключительно цифрами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. Есть области, в которых только сам человек может улучшить показатель качества.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Это т.н. ”территория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  <w:proofErr w:type="gramEnd"/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Беларуси созданы условия для дальнейшего повышения уровня и качества жизни населения: поддерживается высокий уровень 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 </w:t>
      </w:r>
      <w:proofErr w:type="gramEnd"/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По данным 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Белстата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,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реальные располагаемые денежные доходы населения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(денежные доходы за вычетом налогов, сборов и взносов, скорректированные на индекс потребительских цен на товары и услуги) в январе–октябре 2023 г. составили 106,1% к уровню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января–октября 2022 г.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Однако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благосостояние должно быть предметом совместной заботы человека и государства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Личная ответственность граждан – самообразование, здоровье, досуг, семейное благополучие и др.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”Мы видим возрастающий спрос на ценности социального государства... Возвращение к этим ценностям –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shd w:val="clear" w:color="auto" w:fill="FFFFFF"/>
          <w:lang w:eastAsia="ru-RU"/>
        </w:rPr>
        <w:t>вопрос качества жизни людей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: духовной сферы, экономического благополучия, социальной справедливости. Все здесь взаимосвязано“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,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сказал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shd w:val="clear" w:color="auto" w:fill="FFFFFF"/>
          <w:lang w:eastAsia="ru-RU"/>
        </w:rPr>
        <w:t>Александр Лукашенко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на совещании, посвященном вопросам проведения Года качества.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непрерывно развиваться, получать знания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следить за своим здоровьем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(своевременная диспансеризация, здоровое питание и др.).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здравоохранении реализован ряд мероприятий по улучшению качества и доступности медицинской помощи населению. Крепкое здоровье – один из главных показателей благополучия человека;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 в жизни человека </w:t>
      </w:r>
      <w:proofErr w:type="gram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важное значение</w:t>
      </w:r>
      <w:proofErr w:type="gram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имеет его культурный </w:t>
      </w:r>
      <w:r w:rsidRPr="004D2170">
        <w:rPr>
          <w:rFonts w:eastAsia="Times New Roman" w:cs="Times New Roman"/>
          <w:b/>
          <w:bCs/>
          <w:color w:val="393939"/>
          <w:spacing w:val="-6"/>
          <w:sz w:val="30"/>
          <w:szCs w:val="30"/>
          <w:lang w:eastAsia="ru-RU"/>
        </w:rPr>
        <w:t>досуг</w:t>
      </w:r>
      <w:r w:rsidRPr="004D2170">
        <w:rPr>
          <w:rFonts w:eastAsia="Times New Roman" w:cs="Times New Roman"/>
          <w:color w:val="393939"/>
          <w:spacing w:val="-6"/>
          <w:sz w:val="30"/>
          <w:szCs w:val="30"/>
          <w:lang w:eastAsia="ru-RU"/>
        </w:rPr>
        <w:t xml:space="preserve">. Для этого в нашей стране созданы все </w:t>
      </w:r>
      <w:r w:rsidRPr="004D2170">
        <w:rPr>
          <w:rFonts w:eastAsia="Times New Roman" w:cs="Times New Roman"/>
          <w:color w:val="393939"/>
          <w:spacing w:val="-6"/>
          <w:sz w:val="30"/>
          <w:szCs w:val="30"/>
          <w:lang w:eastAsia="ru-RU"/>
        </w:rPr>
        <w:lastRenderedPageBreak/>
        <w:t>условия </w:t>
      </w:r>
      <w:r w:rsidRPr="004D2170">
        <w:rPr>
          <w:rFonts w:eastAsia="Times New Roman" w:cs="Times New Roman"/>
          <w:i/>
          <w:iCs/>
          <w:color w:val="393939"/>
          <w:spacing w:val="-6"/>
          <w:sz w:val="30"/>
          <w:szCs w:val="30"/>
          <w:lang w:eastAsia="ru-RU"/>
        </w:rPr>
        <w:t>(функционируют театры, концертные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организации, музеи, библиотеки; проводятся фестивали, праздники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поддерживать хорошую физическую форму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жить в семейном согласии и мире с окружающими людьми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Задача Года качества – это еще и приобщение населения к занятиям спортом, </w:t>
      </w:r>
      <w:r w:rsidRPr="004D2170">
        <w:rPr>
          <w:rFonts w:eastAsia="Times New Roman" w:cs="Times New Roman"/>
          <w:color w:val="393939"/>
          <w:spacing w:val="-2"/>
          <w:sz w:val="30"/>
          <w:szCs w:val="30"/>
          <w:lang w:eastAsia="ru-RU"/>
        </w:rPr>
        <w:t>здоровому образу жизни, повышение культуры времяпровождения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укрепление семейных отношений. Поэтому приоритетное внимание необходимо уделить формированию у граждан личной ответственности за повышение качества жизни.</w:t>
      </w:r>
      <w:r w:rsidRPr="004D2170">
        <w:rPr>
          <w:rFonts w:eastAsia="Times New Roman" w:cs="Times New Roman"/>
          <w:b/>
          <w:bCs/>
          <w:strike/>
          <w:color w:val="393939"/>
          <w:sz w:val="24"/>
          <w:szCs w:val="24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”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Люди должны видеть, что это Год качества. И наше жесточайшее требование к качеству жизни людей, к самим себе, комплекс </w:t>
      </w:r>
      <w:r w:rsidRPr="004D2170">
        <w:rPr>
          <w:rFonts w:eastAsia="Times New Roman" w:cs="Times New Roman"/>
          <w:i/>
          <w:iCs/>
          <w:color w:val="393939"/>
          <w:spacing w:val="-2"/>
          <w:sz w:val="30"/>
          <w:szCs w:val="30"/>
          <w:shd w:val="clear" w:color="auto" w:fill="FFFFFF"/>
          <w:lang w:eastAsia="ru-RU"/>
        </w:rPr>
        <w:t>мероприятий – должно быть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 видно, что в стране идет Год качества и когда он закончится, вот его результат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“, </w:t>
      </w:r>
      <w:proofErr w:type="gramStart"/>
      <w:r w:rsidRPr="004D2170">
        <w:rPr>
          <w:rFonts w:eastAsia="Times New Roman" w:cs="Times New Roman"/>
          <w:color w:val="393939"/>
          <w:spacing w:val="-2"/>
          <w:sz w:val="30"/>
          <w:szCs w:val="30"/>
          <w:shd w:val="clear" w:color="auto" w:fill="FFFFFF"/>
          <w:lang w:eastAsia="ru-RU"/>
        </w:rPr>
        <w:t>–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з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аявил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shd w:val="clear" w:color="auto" w:fill="FFFFFF"/>
          <w:lang w:eastAsia="ru-RU"/>
        </w:rPr>
        <w:t>Глава государства 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на совещании </w:t>
      </w:r>
      <w:r w:rsidRPr="004D2170">
        <w:rPr>
          <w:rFonts w:eastAsia="Times New Roman" w:cs="Times New Roman"/>
          <w:color w:val="393939"/>
          <w:spacing w:val="4"/>
          <w:sz w:val="30"/>
          <w:szCs w:val="30"/>
          <w:lang w:eastAsia="ru-RU"/>
        </w:rPr>
        <w:t>5 января 2024 г.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****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Беларусь не обладает значительными природными богатствами. Поэтому благополучие жителей нашей суверенной страны не придет само по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себе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.М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ы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можем его обеспечить только своим трудом, интеллектом и настойчивостью. Успех зависит от того, насколько эффективно, творчески и результативно будет трудиться каждый из нас.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pacing w:val="-8"/>
          <w:sz w:val="30"/>
          <w:szCs w:val="30"/>
          <w:lang w:eastAsia="ru-RU"/>
        </w:rPr>
        <w:t>Президент Республики Беларусь</w:t>
      </w:r>
      <w:r w:rsidRPr="004D2170">
        <w:rPr>
          <w:rFonts w:eastAsia="Times New Roman" w:cs="Times New Roman"/>
          <w:color w:val="393939"/>
          <w:spacing w:val="-8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pacing w:val="-8"/>
          <w:sz w:val="30"/>
          <w:szCs w:val="30"/>
          <w:lang w:eastAsia="ru-RU"/>
        </w:rPr>
        <w:t>А.Г.Лукашенко</w:t>
      </w:r>
      <w:r w:rsidRPr="004D2170">
        <w:rPr>
          <w:rFonts w:eastAsia="Times New Roman" w:cs="Times New Roman"/>
          <w:color w:val="393939"/>
          <w:spacing w:val="-8"/>
          <w:sz w:val="30"/>
          <w:szCs w:val="30"/>
          <w:lang w:eastAsia="ru-RU"/>
        </w:rPr>
        <w:t>12 сентября 2023 г. во время вручения государственных наград заслуженным людям страны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color w:val="393939"/>
          <w:spacing w:val="-2"/>
          <w:sz w:val="30"/>
          <w:szCs w:val="30"/>
          <w:lang w:eastAsia="ru-RU"/>
        </w:rPr>
        <w:t>особо подчеркнул: </w:t>
      </w:r>
      <w:r w:rsidRPr="004D2170">
        <w:rPr>
          <w:rFonts w:eastAsia="Times New Roman" w:cs="Times New Roman"/>
          <w:b/>
          <w:bCs/>
          <w:i/>
          <w:iCs/>
          <w:color w:val="393939"/>
          <w:spacing w:val="-2"/>
          <w:sz w:val="30"/>
          <w:szCs w:val="30"/>
          <w:lang w:eastAsia="ru-RU"/>
        </w:rPr>
        <w:t>”Работая в самых разных сферах, ставя перед собой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i/>
          <w:iCs/>
          <w:color w:val="393939"/>
          <w:spacing w:val="-4"/>
          <w:sz w:val="30"/>
          <w:szCs w:val="30"/>
          <w:lang w:eastAsia="ru-RU"/>
        </w:rPr>
        <w:t>самые разные цели, мы достигаем высоких результатов, которые в итоге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становятся общим успехом, успехом всей нашей страны. И чем больше личных достижений, тем сильнее наша Беларусь“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Комплекс экономических, идеологических, культурных и иных мероприятий, запланированных в Год качества, направлен на достижения </w:t>
      </w:r>
      <w:proofErr w:type="gram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амбициозной</w:t>
      </w:r>
      <w:proofErr w:type="gram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цели: поставить контроль качества производимых товаров и услуг, качества жизни страны на более высокий уровень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Стандарты качества мы сохранили, приумножили, теперь – этап улучшения. Довольствоваться достигнутым нельзя! </w:t>
      </w:r>
    </w:p>
    <w:p w:rsidR="004D2170" w:rsidRPr="004D2170" w:rsidRDefault="004D2170" w:rsidP="004D2170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r w:rsidRPr="004D2170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lastRenderedPageBreak/>
        <w:t xml:space="preserve">ГОД КАЧЕСТВА – ЗАЛОГ УСПЕХА СОЦИАЛЬНО-ЭКОНОМИЧЕСКОГО РАЗВИТИЯ </w:t>
      </w:r>
      <w:proofErr w:type="spellStart"/>
      <w:r w:rsidRPr="004D2170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СТРАНЫ_январь</w:t>
      </w:r>
      <w:proofErr w:type="spellEnd"/>
    </w:p>
    <w:p w:rsidR="004D2170" w:rsidRPr="004D2170" w:rsidRDefault="004D2170" w:rsidP="004D2170">
      <w:pPr>
        <w:numPr>
          <w:ilvl w:val="0"/>
          <w:numId w:val="3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3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3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3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3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numPr>
          <w:ilvl w:val="0"/>
          <w:numId w:val="3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4D2170" w:rsidRPr="004D2170" w:rsidRDefault="004D2170" w:rsidP="004D2170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4D217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МАТЕРИАЛ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для членов информационно-пропагандистских групп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(январь 2024 г.)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ГОД КАЧЕСТВА – ЗАЛОГ УСПЕХА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СОЦИАЛЬНО-ЭКОНОМИЧЕСКОГО РАЗВИТИЯ СТРАНЫ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16"/>
          <w:szCs w:val="16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Материал подготовлен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Академией управления при Президенте Республики Беларусь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 основе информации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республиканских органов государственного управления,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Национальной академии наук Беларуси,</w:t>
      </w:r>
    </w:p>
    <w:p w:rsidR="004D2170" w:rsidRPr="004D2170" w:rsidRDefault="004D2170" w:rsidP="004D2170">
      <w:pPr>
        <w:shd w:val="clear" w:color="auto" w:fill="FFFFFF"/>
        <w:spacing w:after="0" w:line="300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материалов агентства ”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БелТА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“ и газеты ”СБ. Беларусь сегодня“</w:t>
      </w:r>
      <w:r w:rsidRPr="004D2170">
        <w:rPr>
          <w:rFonts w:eastAsia="Times New Roman" w:cs="Times New Roman"/>
          <w:b/>
          <w:bCs/>
          <w:color w:val="393939"/>
          <w:sz w:val="24"/>
          <w:szCs w:val="24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”качество“ вкладывается разный смысл.</w:t>
      </w:r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Например,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Германии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это ”соответствие характеристикам“, во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Франции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”чувство удовлетворения“, ”роскошь“,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Италии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–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”с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тиль“, в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Японии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– ”усовершенствование“, ”безупречность“.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белорусской</w:t>
      </w:r>
      <w:proofErr w:type="spell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модели социально ориентированной рыночной экономики качество 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lastRenderedPageBreak/>
        <w:t>рассматривается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в первую очередь,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с позиции качества жизни людей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При этом каждый из нас является не только потребителем, но и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создателем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Указ № 375 ”Об объявлении 2024 года Годом качества“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5 января 2024 года в ходе совещания </w:t>
      </w:r>
      <w:r w:rsidRPr="004D2170">
        <w:rPr>
          <w:rFonts w:eastAsia="Times New Roman" w:cs="Times New Roman"/>
          <w:color w:val="222222"/>
          <w:sz w:val="30"/>
          <w:szCs w:val="30"/>
          <w:shd w:val="clear" w:color="auto" w:fill="FFFFFF"/>
          <w:lang w:eastAsia="ru-RU"/>
        </w:rPr>
        <w:t>об основных направлениях работы по совершенствованию качества в 2024 году и Знаке качества Республики Беларусь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нашей страны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подчеркнул: </w:t>
      </w:r>
      <w:r w:rsidRPr="004D2170">
        <w:rPr>
          <w:rFonts w:eastAsia="Times New Roman" w:cs="Times New Roman"/>
          <w:i/>
          <w:iCs/>
          <w:color w:val="222222"/>
          <w:sz w:val="30"/>
          <w:szCs w:val="30"/>
          <w:shd w:val="clear" w:color="auto" w:fill="FFFFFF"/>
          <w:lang w:eastAsia="ru-RU"/>
        </w:rPr>
        <w:t>”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Мы должны превзойти себя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1. Качество труда – залог конкурентоспособности Беларуси</w:t>
      </w:r>
    </w:p>
    <w:p w:rsidR="004D2170" w:rsidRPr="004D2170" w:rsidRDefault="004D2170" w:rsidP="004D2170">
      <w:pPr>
        <w:shd w:val="clear" w:color="auto" w:fill="FFFFFF"/>
        <w:spacing w:before="120"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”Сделано в Беларуси“, который представлен в 160 странах мира.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Согласно статистике, за 11 месяцев 2023 года белорусский экспорт достиг 36 </w:t>
      </w:r>
      <w:proofErr w:type="spellStart"/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млрд</w:t>
      </w:r>
      <w:proofErr w:type="spellEnd"/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долл. США и превысил показатель за аналогичный период 2022 года почти на 6%. Растет и география поставок.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</w:t>
      </w:r>
      <w:proofErr w:type="spellStart"/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млн</w:t>
      </w:r>
      <w:proofErr w:type="spellEnd"/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человек из 173 стран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(это только организованные посещения)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Востребованы среди иностранцев не только достопримечательности нашей страны: к нам едут лечиться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(в 2023 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lastRenderedPageBreak/>
        <w:t>году </w:t>
      </w:r>
      <w:r w:rsidRPr="004D2170">
        <w:rPr>
          <w:rFonts w:eastAsia="Times New Roman" w:cs="Times New Roman"/>
          <w:i/>
          <w:iCs/>
          <w:color w:val="393939"/>
          <w:spacing w:val="-6"/>
          <w:sz w:val="24"/>
          <w:szCs w:val="24"/>
          <w:lang w:eastAsia="ru-RU"/>
        </w:rPr>
        <w:t>123 тыс. граждан из 149 стран оказаны медицинские услуги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и учиться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(25 тыс. студентов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из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 более 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чем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 100 стран мира получают образование в Беларуси)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”По-белорусски“ – уже значит качественно. Конкурентным преимуществом нашей продукции было и остается соотношение ”цена – качество“.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Как справедливо отметил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Глава нашего государства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на совещании 5 января 2024 г.,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”не должно быть формализма и разгильдяйства</w:t>
      </w:r>
      <w:proofErr w:type="gramStart"/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…Н</w:t>
      </w:r>
      <w:proofErr w:type="gramEnd"/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ачинайте с себя. Вовремя приходите на работу и начинайте работать качественно“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Ключевые направления по повышению качества производства и качества жизни: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– повышение конкурентоспособности промышленного комплекса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(производство востребованной качественной, в том числе экспортно-ориентированной и импортозамещающей, продукции; повышение уровня </w:t>
      </w:r>
      <w:r w:rsidRPr="004D2170">
        <w:rPr>
          <w:rFonts w:eastAsia="Times New Roman" w:cs="Times New Roman"/>
          <w:i/>
          <w:iCs/>
          <w:color w:val="393939"/>
          <w:spacing w:val="-6"/>
          <w:sz w:val="24"/>
          <w:szCs w:val="24"/>
          <w:lang w:eastAsia="ru-RU"/>
        </w:rPr>
        <w:t>сервиса (послепродажного обслуживания) белорусскими производителя</w:t>
      </w:r>
      <w:r w:rsidRPr="004D2170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ми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бережное и продуманное отношение к ресурсам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(дальнейшая модернизация и техническое переоснащение произво</w:t>
      </w:r>
      <w:proofErr w:type="gram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дств с в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недрением современных 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ресурсо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– устойчивая энергетика и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энергоэффективность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ускоренное развитие сферы услуг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(повышение качества бытового обслуживания населения в сельской местности; совершенствование функционала портала рейтинговой оценки организаций, оказывающих услуги, обеспечивающие жизнедеятельность населения)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создание комфортных условий для инвестирования и ведения бизнеса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(содействие росту кооперационных цепочек, создаваемых промышленными флагманами с субъектами малого и среднего бизнеса; совершенствование электронного 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lastRenderedPageBreak/>
        <w:t>взаимодействия с плательщиками в целях обеспечения комфортных условий для добровольного исполнения налоговых обязательств)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укрепление демографического потенциала и здоровья нации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</w:t>
      </w:r>
      <w:r w:rsidRPr="004D2170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пропаганда здорового образа жизни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для качественного долголетия и сохранения здоровья нации; проведение диспансеризации населения)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 повышение качества и доступности образования.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Важно помнить, что текущие вызовы экономики – это не только ограничения, но и новые возможности для повышения конкурентоспособности нашей продукции. 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0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2. Обеспечение качественных показателей путем стимулирования инициативы, укрепления в обществе социального оптимизма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Качество – это показатель не только экономической выгоды и целесообразности, но также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социального здоровья и благополучия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Это подразумевает необходимость повышенного внимания к следующим позициям:</w:t>
      </w:r>
    </w:p>
    <w:p w:rsidR="004D2170" w:rsidRPr="004D2170" w:rsidRDefault="004D2170" w:rsidP="004D2170">
      <w:pPr>
        <w:shd w:val="clear" w:color="auto" w:fill="FFFFFF"/>
        <w:spacing w:after="0" w:line="275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формированию чувства личной </w:t>
      </w:r>
      <w:proofErr w:type="spell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ответственности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4D2170" w:rsidRPr="004D2170" w:rsidRDefault="004D2170" w:rsidP="004D2170">
      <w:pPr>
        <w:shd w:val="clear" w:color="auto" w:fill="FFFFFF"/>
        <w:spacing w:after="0" w:line="275" w:lineRule="atLeast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повышению мотивации труда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 Здесь уместно использовать советское наследие и опыт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(соревнования, рационализаторство, наставничество, меры морального и материального стимулирования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поддержанию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здорового и благоприятного морально-психологического климата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в трудовом коллективе, без которого невозможно</w:t>
      </w:r>
      <w:r w:rsidRPr="004D2170">
        <w:rPr>
          <w:rFonts w:eastAsia="Times New Roman" w:cs="Times New Roman"/>
          <w:color w:val="393939"/>
          <w:sz w:val="24"/>
          <w:szCs w:val="24"/>
          <w:lang w:eastAsia="ru-RU"/>
        </w:rPr>
        <w:t>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формирование сопричастности к результатам общего труда.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республиканские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конкурсы в области качества и делового совершенства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Контроль за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первичек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ФПБ, БРСМ, Белой Руси, а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общественный контроль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за обеспечением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– одним из направлений их деятельности.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идеале каждый гражданин должен осознавать, что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благосостояние страны, от которого зависит личная удовлетворенность качеством жизни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, прежде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всего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обеспечивается эффективностью его труда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3. Знак качества: традиция прошлого и настоящее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Трудолюбивым белорусам ментально близок и Год качества, и ”Знак качества“.</w:t>
      </w:r>
      <w:r w:rsidRPr="004D2170">
        <w:rPr>
          <w:rFonts w:eastAsia="Times New Roman" w:cs="Times New Roman"/>
          <w:i/>
          <w:iCs/>
          <w:color w:val="393939"/>
          <w:sz w:val="27"/>
          <w:szCs w:val="27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Готовится проект Указа Президента Республики Беларусь ”О Государственном знаке качества“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2"/>
        <w:gridCol w:w="4673"/>
      </w:tblGrid>
      <w:tr w:rsidR="004D2170" w:rsidRPr="004D2170" w:rsidTr="004D217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В центре Государственного знака качества на белом поле – стилизованное изображение перевернутой буквы ”К“ из двух стреловидных элементов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красного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 цвета. В верхней части Государственного знака качества – надпись ”БЕЛАРУСЬ“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красного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 цвета.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Пять углов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Государственного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знака качества символизируют качество белорусской продукции, достигаемое 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val="be-BY" w:eastAsia="ru-RU"/>
              </w:rPr>
              <w:t>сочетанием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 пяти показателей производства: </w:t>
            </w:r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безопасности, </w:t>
            </w:r>
            <w:proofErr w:type="spellStart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экологичности</w:t>
            </w:r>
            <w:proofErr w:type="spellEnd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инновационности</w:t>
            </w:r>
            <w:proofErr w:type="spellEnd"/>
            <w:r w:rsidRPr="004D2170">
              <w:rPr>
                <w:rFonts w:eastAsia="Times New Roman" w:cs="Times New Roman"/>
                <w:sz w:val="26"/>
                <w:szCs w:val="26"/>
                <w:lang w:eastAsia="ru-RU"/>
              </w:rPr>
              <w:t>, технологичности и эстетичности.</w:t>
            </w:r>
          </w:p>
          <w:p w:rsidR="004D2170" w:rsidRPr="004D2170" w:rsidRDefault="004D2170" w:rsidP="004D217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Нижний стреловидный элемент означает устойчивость системы качества, </w:t>
            </w:r>
            <w:r w:rsidRPr="004D217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верхний, как символичные весы, – оптимальное соотношение общественного мнения о продукции и достижений производства.</w:t>
            </w:r>
          </w:p>
        </w:tc>
      </w:tr>
    </w:tbl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своем новогоднем обращении к белорусскому народу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Республики Беларусь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сказал: ”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Качество давно стало стилем жизни белорусов, национальной чертой, а теперь станет символом всех начинаний.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В нашу жизнь вернется добрая традиция присваивать почетный знак лучшим производителям товаров и услуг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 Его первые обладатели войдут в историю независимой Беларуси“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этом вопросе Беларусь будет основываться на традициях советского периода.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”Этот исторический период дал старт нашему национальному развитию. Теперь вы понимаете, почему я ”цепляюсь“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–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заявил на совещании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br/>
        <w:t>5 января 2024 г. белорусский лидер.</w:t>
      </w:r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Государственный знак качества СССР введен в действие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20 апреля 1967 г. в целях стимулирования повышения качества и эффективности общественного производства. Он разработан </w:t>
      </w:r>
      <w:r w:rsidRPr="004D2170">
        <w:rPr>
          <w:rFonts w:eastAsia="Times New Roman" w:cs="Times New Roman"/>
          <w:i/>
          <w:iCs/>
          <w:color w:val="393939"/>
          <w:spacing w:val="-10"/>
          <w:sz w:val="24"/>
          <w:szCs w:val="24"/>
          <w:lang w:eastAsia="ru-RU"/>
        </w:rPr>
        <w:t>Всесоюзным научно-исследовательским институтом стандартизации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.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”Знак качества“ в БССР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Первым Государственный знак качества в республике получила продукция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БелАЗа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– карьерный самосвал БЕЛАЗ 540.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Если в 1967–1970 годах он присвоен 54 изделиям, то уже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br/>
        <w:t>в 1973 году – 614. На начало 1978 года в БССР Государственный знак качества имели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2,8 тыс. изделий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из них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1,9 тыс. – товары народного потребления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. Доля продукции с Государственным знаком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качества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в общем ее выпуске составляла: строгальных станков – 93,7%, протяжных станков – 78,9%, измерительных приборов – 48,3%, грузовых автомобилей – 94,2%, тракторов – 98%, мотоциклов – 86,2%, холодильников бытовых – 92%, телевизоров широковещательных – 53,3%, радиоприемников широковещательных – 39,9%.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В числе аттестованных изделий – автомобили семейства МАЗ и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БелАЗ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, металлорежущие станки, тракторы, измерительные приборы, телевизоры, холодильники, мебельные гарнитуры, наручные часы, 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ткани, швейные и трикотажные изделия, пищевая и другая продукция белорусских предприятий.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На присвоение Государственного знака качества суверенной Беларуси может претендовать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продукция таких известных в нашей стране и за рубежом компаний как ОАО ”МТЗ“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(трактор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val="en-US" w:eastAsia="ru-RU"/>
        </w:rPr>
        <w:t>Belarus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ОАО ”БЕЛАЗ“ – управляющая компания холдинга ”БЕЛАЗ-ХОЛДИНГ“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(карьерный самосвал БЕЛАЗ 7513)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ОАО ”МАЗ“ – управляющая компания холдинга ”БЕЛАВТОМАЗ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“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</w:t>
      </w:r>
      <w:proofErr w:type="gram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автомобиль-самосвал МАЗ-65262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val="en-US" w:eastAsia="ru-RU"/>
        </w:rPr>
        <w:t>L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 ОАО ”ИНТЕГРАЛ“ – управляющая компания холдинга ”ИНТЕГРАЛ“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(линейка лавинных фотодиодов)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КУП ”Молочный гостинец“ 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(молочная продукция в ассортименте)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и др.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При этом на совещании 5 января 2024 г.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Глава государства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заявил: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”</w:t>
      </w:r>
      <w:proofErr w:type="spellStart"/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БЕЛАЗы</w:t>
      </w:r>
      <w:proofErr w:type="spellEnd"/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, МТЗ, МАЗ и так далее –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shd w:val="clear" w:color="auto" w:fill="FFFFFF"/>
          <w:lang w:eastAsia="ru-RU"/>
        </w:rPr>
        <w:t>не могут не иметь знака качества на какой-то свой товар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. Но этот товар должен быть уникальным, он должен быть конкурентоспособным на международных рынках“.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Мы говорим о движении вверх – создании нового механизма еще более сильной конкуренции и мотивации.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 xml:space="preserve"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востребованности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 xml:space="preserve"> за счет гарантированного соответствия стандартам, подтверждаемого государством.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4. Повышение качества жизни – дело каждого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Крайне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важно изменить у людей отношение к пониманию качества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Его невозможно измерить исключительно цифрами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. Есть области, в которых только сам человек может улучшить показатель качества. 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Это т.н. ”территория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  <w:proofErr w:type="gramEnd"/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Беларуси созданы условия для дальнейшего повышения уровня и качества жизни населения: поддерживается высокий уровень 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 </w:t>
      </w:r>
      <w:proofErr w:type="gramEnd"/>
    </w:p>
    <w:p w:rsidR="004D2170" w:rsidRPr="004D2170" w:rsidRDefault="004D2170" w:rsidP="004D2170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proofErr w:type="spellStart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</w:t>
      </w:r>
      <w:proofErr w:type="spellEnd"/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:</w:t>
      </w:r>
    </w:p>
    <w:p w:rsidR="004D2170" w:rsidRPr="004D2170" w:rsidRDefault="004D2170" w:rsidP="004D2170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По данным </w:t>
      </w:r>
      <w:proofErr w:type="spellStart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Белстата</w:t>
      </w:r>
      <w:proofErr w:type="spellEnd"/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, </w:t>
      </w:r>
      <w:r w:rsidRPr="004D2170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реальные располагаемые денежные доходы населения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(денежные доходы за вычетом налогов, сборов и взносов, скорректированные на индекс потребительских цен на товары и услуги) в январе–октябре 2023 г. составили 106,1% к уровню</w:t>
      </w:r>
      <w:r w:rsidRPr="004D2170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января–октября 2022 г.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Однако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благосостояние должно быть предметом совместной заботы человека и государства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Личная ответственность граждан – самообразование, здоровье, досуг, семейное благополучие и др.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”Мы видим возрастающий спрос на ценности социального государства... Возвращение к этим ценностям – 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shd w:val="clear" w:color="auto" w:fill="FFFFFF"/>
          <w:lang w:eastAsia="ru-RU"/>
        </w:rPr>
        <w:t>вопрос качества жизни людей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: духовной сферы, экономического благополучия, социальной справедливости. Все здесь взаимосвязано“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,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сказал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shd w:val="clear" w:color="auto" w:fill="FFFFFF"/>
          <w:lang w:eastAsia="ru-RU"/>
        </w:rPr>
        <w:t>Александр Лукашенко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 на совещании, посвященном вопросам проведения Года качества.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непрерывно развиваться, получать знания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следить за своим здоровьем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(своевременная диспансеризация, здоровое питание и др.). 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В здравоохранении реализован ряд мероприятий по улучшению качества и доступности медицинской помощи населению. Крепкое здоровье – один из главных показателей благополучия человека;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 в жизни человека </w:t>
      </w:r>
      <w:proofErr w:type="gram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важное значение</w:t>
      </w:r>
      <w:proofErr w:type="gram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имеет его культурный </w:t>
      </w:r>
      <w:r w:rsidRPr="004D2170">
        <w:rPr>
          <w:rFonts w:eastAsia="Times New Roman" w:cs="Times New Roman"/>
          <w:b/>
          <w:bCs/>
          <w:color w:val="393939"/>
          <w:spacing w:val="-6"/>
          <w:sz w:val="30"/>
          <w:szCs w:val="30"/>
          <w:lang w:eastAsia="ru-RU"/>
        </w:rPr>
        <w:t>досуг</w:t>
      </w:r>
      <w:r w:rsidRPr="004D2170">
        <w:rPr>
          <w:rFonts w:eastAsia="Times New Roman" w:cs="Times New Roman"/>
          <w:color w:val="393939"/>
          <w:spacing w:val="-6"/>
          <w:sz w:val="30"/>
          <w:szCs w:val="30"/>
          <w:lang w:eastAsia="ru-RU"/>
        </w:rPr>
        <w:t xml:space="preserve">. Для этого в нашей стране созданы все </w:t>
      </w:r>
      <w:r w:rsidRPr="004D2170">
        <w:rPr>
          <w:rFonts w:eastAsia="Times New Roman" w:cs="Times New Roman"/>
          <w:color w:val="393939"/>
          <w:spacing w:val="-6"/>
          <w:sz w:val="30"/>
          <w:szCs w:val="30"/>
          <w:lang w:eastAsia="ru-RU"/>
        </w:rPr>
        <w:lastRenderedPageBreak/>
        <w:t>условия </w:t>
      </w:r>
      <w:r w:rsidRPr="004D2170">
        <w:rPr>
          <w:rFonts w:eastAsia="Times New Roman" w:cs="Times New Roman"/>
          <w:i/>
          <w:iCs/>
          <w:color w:val="393939"/>
          <w:spacing w:val="-6"/>
          <w:sz w:val="30"/>
          <w:szCs w:val="30"/>
          <w:lang w:eastAsia="ru-RU"/>
        </w:rPr>
        <w:t>(функционируют театры, концертные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организации, музеи, библиотеки; проводятся фестивали, праздники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поддерживать хорошую физическую форму 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;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–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жить в семейном согласии и мире с окружающими людьми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Задача Года качества – это еще и приобщение населения к занятиям спортом, </w:t>
      </w:r>
      <w:r w:rsidRPr="004D2170">
        <w:rPr>
          <w:rFonts w:eastAsia="Times New Roman" w:cs="Times New Roman"/>
          <w:color w:val="393939"/>
          <w:spacing w:val="-2"/>
          <w:sz w:val="30"/>
          <w:szCs w:val="30"/>
          <w:lang w:eastAsia="ru-RU"/>
        </w:rPr>
        <w:t>здоровому образу жизни, повышение культуры времяпровождения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, укрепление семейных отношений. Поэтому приоритетное внимание необходимо уделить формированию у граждан личной ответственности за повышение качества жизни.</w:t>
      </w:r>
      <w:r w:rsidRPr="004D2170">
        <w:rPr>
          <w:rFonts w:eastAsia="Times New Roman" w:cs="Times New Roman"/>
          <w:b/>
          <w:bCs/>
          <w:strike/>
          <w:color w:val="393939"/>
          <w:sz w:val="24"/>
          <w:szCs w:val="24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”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Люди должны видеть, что это Год качества. И наше жесточайшее требование к качеству жизни людей, к самим себе, комплекс </w:t>
      </w:r>
      <w:r w:rsidRPr="004D2170">
        <w:rPr>
          <w:rFonts w:eastAsia="Times New Roman" w:cs="Times New Roman"/>
          <w:i/>
          <w:iCs/>
          <w:color w:val="393939"/>
          <w:spacing w:val="-2"/>
          <w:sz w:val="30"/>
          <w:szCs w:val="30"/>
          <w:shd w:val="clear" w:color="auto" w:fill="FFFFFF"/>
          <w:lang w:eastAsia="ru-RU"/>
        </w:rPr>
        <w:t>мероприятий – должно быть</w:t>
      </w:r>
      <w:r w:rsidRPr="004D2170">
        <w:rPr>
          <w:rFonts w:eastAsia="Times New Roman" w:cs="Times New Roman"/>
          <w:i/>
          <w:iCs/>
          <w:color w:val="393939"/>
          <w:sz w:val="30"/>
          <w:szCs w:val="30"/>
          <w:shd w:val="clear" w:color="auto" w:fill="FFFFFF"/>
          <w:lang w:eastAsia="ru-RU"/>
        </w:rPr>
        <w:t> видно, что в стране идет Год качества и когда он закончится, вот его результат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“, </w:t>
      </w:r>
      <w:proofErr w:type="gramStart"/>
      <w:r w:rsidRPr="004D2170">
        <w:rPr>
          <w:rFonts w:eastAsia="Times New Roman" w:cs="Times New Roman"/>
          <w:color w:val="393939"/>
          <w:spacing w:val="-2"/>
          <w:sz w:val="30"/>
          <w:szCs w:val="30"/>
          <w:shd w:val="clear" w:color="auto" w:fill="FFFFFF"/>
          <w:lang w:eastAsia="ru-RU"/>
        </w:rPr>
        <w:t>–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з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аявил </w:t>
      </w:r>
      <w:r w:rsidRPr="004D2170">
        <w:rPr>
          <w:rFonts w:eastAsia="Times New Roman" w:cs="Times New Roman"/>
          <w:b/>
          <w:bCs/>
          <w:color w:val="393939"/>
          <w:sz w:val="30"/>
          <w:szCs w:val="30"/>
          <w:shd w:val="clear" w:color="auto" w:fill="FFFFFF"/>
          <w:lang w:eastAsia="ru-RU"/>
        </w:rPr>
        <w:t>Глава государства </w:t>
      </w:r>
      <w:r w:rsidRPr="004D2170">
        <w:rPr>
          <w:rFonts w:eastAsia="Times New Roman" w:cs="Times New Roman"/>
          <w:color w:val="393939"/>
          <w:sz w:val="30"/>
          <w:szCs w:val="30"/>
          <w:shd w:val="clear" w:color="auto" w:fill="FFFFFF"/>
          <w:lang w:eastAsia="ru-RU"/>
        </w:rPr>
        <w:t>на совещании </w:t>
      </w:r>
      <w:r w:rsidRPr="004D2170">
        <w:rPr>
          <w:rFonts w:eastAsia="Times New Roman" w:cs="Times New Roman"/>
          <w:color w:val="393939"/>
          <w:spacing w:val="4"/>
          <w:sz w:val="30"/>
          <w:szCs w:val="30"/>
          <w:lang w:eastAsia="ru-RU"/>
        </w:rPr>
        <w:t>5 января 2024 г.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4D2170" w:rsidRPr="004D2170" w:rsidRDefault="004D2170" w:rsidP="004D2170">
      <w:pPr>
        <w:shd w:val="clear" w:color="auto" w:fill="FFFFFF"/>
        <w:spacing w:after="0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****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Беларусь не обладает значительными природными богатствами. Поэтому благополучие жителей нашей суверенной страны не придет само по </w:t>
      </w:r>
      <w:proofErr w:type="spell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себе</w:t>
      </w:r>
      <w:proofErr w:type="gramStart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.М</w:t>
      </w:r>
      <w:proofErr w:type="gram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ы</w:t>
      </w:r>
      <w:proofErr w:type="spellEnd"/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 xml:space="preserve"> можем его обеспечить только своим трудом, интеллектом и настойчивостью. Успех зависит от того, насколько эффективно, творчески и результативно будет трудиться каждый из нас.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b/>
          <w:bCs/>
          <w:color w:val="393939"/>
          <w:spacing w:val="-8"/>
          <w:sz w:val="30"/>
          <w:szCs w:val="30"/>
          <w:lang w:eastAsia="ru-RU"/>
        </w:rPr>
        <w:t>Президент Республики Беларусь</w:t>
      </w:r>
      <w:r w:rsidRPr="004D2170">
        <w:rPr>
          <w:rFonts w:eastAsia="Times New Roman" w:cs="Times New Roman"/>
          <w:color w:val="393939"/>
          <w:spacing w:val="-8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color w:val="393939"/>
          <w:spacing w:val="-8"/>
          <w:sz w:val="30"/>
          <w:szCs w:val="30"/>
          <w:lang w:eastAsia="ru-RU"/>
        </w:rPr>
        <w:t>А.Г.Лукашенко</w:t>
      </w:r>
      <w:r w:rsidRPr="004D2170">
        <w:rPr>
          <w:rFonts w:eastAsia="Times New Roman" w:cs="Times New Roman"/>
          <w:color w:val="393939"/>
          <w:spacing w:val="-8"/>
          <w:sz w:val="30"/>
          <w:szCs w:val="30"/>
          <w:lang w:eastAsia="ru-RU"/>
        </w:rPr>
        <w:t>12 сентября 2023 г. во время вручения государственных наград заслуженным людям страны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color w:val="393939"/>
          <w:spacing w:val="-2"/>
          <w:sz w:val="30"/>
          <w:szCs w:val="30"/>
          <w:lang w:eastAsia="ru-RU"/>
        </w:rPr>
        <w:t>особо подчеркнул: </w:t>
      </w:r>
      <w:r w:rsidRPr="004D2170">
        <w:rPr>
          <w:rFonts w:eastAsia="Times New Roman" w:cs="Times New Roman"/>
          <w:b/>
          <w:bCs/>
          <w:i/>
          <w:iCs/>
          <w:color w:val="393939"/>
          <w:spacing w:val="-2"/>
          <w:sz w:val="30"/>
          <w:szCs w:val="30"/>
          <w:lang w:eastAsia="ru-RU"/>
        </w:rPr>
        <w:t>”Работая в самых разных сферах, ставя перед собой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</w:t>
      </w:r>
      <w:r w:rsidRPr="004D2170">
        <w:rPr>
          <w:rFonts w:eastAsia="Times New Roman" w:cs="Times New Roman"/>
          <w:b/>
          <w:bCs/>
          <w:i/>
          <w:iCs/>
          <w:color w:val="393939"/>
          <w:spacing w:val="-4"/>
          <w:sz w:val="30"/>
          <w:szCs w:val="30"/>
          <w:lang w:eastAsia="ru-RU"/>
        </w:rPr>
        <w:t>самые разные цели, мы достигаем высоких результатов, которые в итоге</w:t>
      </w:r>
      <w:r w:rsidRPr="004D2170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становятся общим успехом, успехом всей нашей страны. И чем больше личных достижений, тем сильнее наша Беларусь“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Комплекс экономических, идеологических, культурных и иных мероприятий, запланированных в Год качества, направлен на достижения </w:t>
      </w:r>
      <w:proofErr w:type="gramStart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амбициозной</w:t>
      </w:r>
      <w:proofErr w:type="gramEnd"/>
      <w:r w:rsidRPr="004D2170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 xml:space="preserve"> цели: поставить контроль качества производимых товаров и услуг, качества жизни страны на более высокий уровень</w:t>
      </w: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4D2170" w:rsidRPr="004D2170" w:rsidRDefault="004D2170" w:rsidP="004D217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4D2170">
        <w:rPr>
          <w:rFonts w:eastAsia="Times New Roman" w:cs="Times New Roman"/>
          <w:color w:val="393939"/>
          <w:sz w:val="30"/>
          <w:szCs w:val="30"/>
          <w:lang w:eastAsia="ru-RU"/>
        </w:rPr>
        <w:t>Стандарты качества мы сохранили, приумножили, теперь – этап улучшения. Довольствоваться достигнутым нельзя!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41"/>
    <w:multiLevelType w:val="multilevel"/>
    <w:tmpl w:val="322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B41"/>
    <w:multiLevelType w:val="multilevel"/>
    <w:tmpl w:val="DE7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95868"/>
    <w:multiLevelType w:val="multilevel"/>
    <w:tmpl w:val="B8D8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70"/>
    <w:rsid w:val="004D2170"/>
    <w:rsid w:val="006C0B77"/>
    <w:rsid w:val="008242FF"/>
    <w:rsid w:val="00870751"/>
    <w:rsid w:val="00922C48"/>
    <w:rsid w:val="009D3C1E"/>
    <w:rsid w:val="00B915B7"/>
    <w:rsid w:val="00CF01A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D217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8565</Words>
  <Characters>48826</Characters>
  <Application>Microsoft Office Word</Application>
  <DocSecurity>0</DocSecurity>
  <Lines>406</Lines>
  <Paragraphs>114</Paragraphs>
  <ScaleCrop>false</ScaleCrop>
  <Company/>
  <LinksUpToDate>false</LinksUpToDate>
  <CharactersWithSpaces>57277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2024-01-18T08:23:00Z</dcterms:created>
  <dcterms:modified xsi:type="dcterms:W3CDTF">2024-01-18T08:23:00Z</dcterms:modified>
</cp:coreProperties>
</file>